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D3" w:rsidRPr="00FC29D3" w:rsidRDefault="00232FD4" w:rsidP="00FC29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D3">
        <w:rPr>
          <w:rFonts w:ascii="Times New Roman" w:hAnsi="Times New Roman" w:cs="Times New Roman"/>
          <w:b/>
          <w:sz w:val="28"/>
          <w:szCs w:val="28"/>
        </w:rPr>
        <w:t xml:space="preserve">Оценка сформированности УУД </w:t>
      </w:r>
      <w:r w:rsidR="00327C58" w:rsidRPr="00FC2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9D3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512275" w:rsidRPr="00FC29D3" w:rsidRDefault="00FC29D3" w:rsidP="00FC29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D3">
        <w:rPr>
          <w:rFonts w:ascii="Times New Roman" w:hAnsi="Times New Roman" w:cs="Times New Roman"/>
          <w:b/>
          <w:sz w:val="28"/>
          <w:szCs w:val="28"/>
        </w:rPr>
        <w:t>на внеурочных занятиях</w:t>
      </w:r>
    </w:p>
    <w:tbl>
      <w:tblPr>
        <w:tblStyle w:val="a3"/>
        <w:tblW w:w="10031" w:type="dxa"/>
        <w:tblLayout w:type="fixed"/>
        <w:tblLook w:val="04A0"/>
      </w:tblPr>
      <w:tblGrid>
        <w:gridCol w:w="2370"/>
        <w:gridCol w:w="5396"/>
        <w:gridCol w:w="706"/>
        <w:gridCol w:w="850"/>
        <w:gridCol w:w="709"/>
      </w:tblGrid>
      <w:tr w:rsidR="00BB14E8" w:rsidTr="00CF39C4">
        <w:trPr>
          <w:trHeight w:val="314"/>
        </w:trPr>
        <w:tc>
          <w:tcPr>
            <w:tcW w:w="7766" w:type="dxa"/>
            <w:gridSpan w:val="2"/>
            <w:vMerge w:val="restart"/>
          </w:tcPr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4E8" w:rsidRPr="00BB14E8" w:rsidRDefault="00BB14E8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BB14E8" w:rsidRPr="00942A23" w:rsidRDefault="00BB14E8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23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обучаемого</w:t>
            </w:r>
          </w:p>
        </w:tc>
      </w:tr>
      <w:tr w:rsidR="00942A23" w:rsidTr="00CF39C4">
        <w:trPr>
          <w:trHeight w:val="318"/>
        </w:trPr>
        <w:tc>
          <w:tcPr>
            <w:tcW w:w="7766" w:type="dxa"/>
            <w:gridSpan w:val="2"/>
            <w:vMerge/>
          </w:tcPr>
          <w:p w:rsidR="00942A23" w:rsidRPr="00BB14E8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942A23" w:rsidRPr="00BB14E8" w:rsidRDefault="00942A23" w:rsidP="0069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23" w:rsidRPr="00BB14E8" w:rsidRDefault="00942A23" w:rsidP="00942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23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A23" w:rsidRPr="00BB14E8" w:rsidRDefault="00942A23" w:rsidP="00A70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A23" w:rsidTr="00CF39C4">
        <w:trPr>
          <w:trHeight w:val="649"/>
        </w:trPr>
        <w:tc>
          <w:tcPr>
            <w:tcW w:w="2370" w:type="dxa"/>
            <w:vMerge w:val="restart"/>
          </w:tcPr>
          <w:p w:rsidR="00942A23" w:rsidRPr="00BB14E8" w:rsidRDefault="00FA73C2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942A23"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21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ax – </w:t>
            </w:r>
            <w:r w:rsidR="00A21B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21B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396" w:type="dxa"/>
          </w:tcPr>
          <w:p w:rsidR="00942A23" w:rsidRPr="00BB14E8" w:rsidRDefault="00FA73C2" w:rsidP="00327C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познавательных интересов и активности в данной области предметной технологической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608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FA73C2" w:rsidRDefault="00FA73C2" w:rsidP="00FA73C2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73C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трудолюбия и ответственности за качество сво</w:t>
            </w:r>
            <w:r w:rsidRPr="00FA73C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FA73C2" w:rsidRDefault="00FA73C2"/>
          <w:p w:rsidR="00942A23" w:rsidRPr="00FA73C2" w:rsidRDefault="00942A23" w:rsidP="00FA73C2"/>
        </w:tc>
      </w:tr>
      <w:tr w:rsidR="00FA73C2" w:rsidTr="00CF39C4">
        <w:trPr>
          <w:trHeight w:val="608"/>
        </w:trPr>
        <w:tc>
          <w:tcPr>
            <w:tcW w:w="2370" w:type="dxa"/>
            <w:vMerge/>
          </w:tcPr>
          <w:p w:rsidR="00FA73C2" w:rsidRPr="00BB14E8" w:rsidRDefault="00FA73C2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FA73C2" w:rsidRPr="00FA73C2" w:rsidRDefault="00FA73C2" w:rsidP="00FA73C2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3C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рациональному ведению домашнего хозяй</w:t>
            </w:r>
            <w:r w:rsidRPr="00FA73C2">
              <w:rPr>
                <w:rStyle w:val="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ства</w:t>
            </w:r>
            <w:r w:rsidRPr="00FA73C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FA73C2" w:rsidRDefault="00FA73C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73C2" w:rsidRDefault="00FA73C2"/>
        </w:tc>
        <w:tc>
          <w:tcPr>
            <w:tcW w:w="709" w:type="dxa"/>
            <w:tcBorders>
              <w:left w:val="single" w:sz="4" w:space="0" w:color="auto"/>
            </w:tcBorders>
          </w:tcPr>
          <w:p w:rsidR="00FA73C2" w:rsidRDefault="00FA73C2"/>
        </w:tc>
      </w:tr>
      <w:tr w:rsidR="00942A23" w:rsidTr="00CF39C4">
        <w:trPr>
          <w:trHeight w:val="456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BB14E8" w:rsidRDefault="00FA73C2" w:rsidP="00FA73C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C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самоопределения в выбранной сфере буду</w:t>
            </w:r>
            <w:r w:rsidRPr="00FA73C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профессиональной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649"/>
        </w:trPr>
        <w:tc>
          <w:tcPr>
            <w:tcW w:w="2370" w:type="dxa"/>
            <w:vMerge w:val="restart"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ax</w:t>
            </w:r>
            <w:r w:rsidRPr="00FB7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B79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7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Определение целей с учетом конечного результата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608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Умение планировать деятельность в учебной и жизненной ситуации (в том числе проект)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608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информацией, предложенной в технологической карте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444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Умение оценивать степень достижения цели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608"/>
        </w:trPr>
        <w:tc>
          <w:tcPr>
            <w:tcW w:w="2370" w:type="dxa"/>
            <w:vMerge w:val="restart"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ax – </w:t>
            </w:r>
            <w:r w:rsidR="00690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Умение находить (в учебниках  и др. источниках) достоверную информацию, необходимую для решения учебных и жизненных задач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6906E3" w:rsidTr="00CF39C4">
        <w:trPr>
          <w:trHeight w:val="544"/>
        </w:trPr>
        <w:tc>
          <w:tcPr>
            <w:tcW w:w="2370" w:type="dxa"/>
            <w:vMerge/>
          </w:tcPr>
          <w:p w:rsidR="006906E3" w:rsidRPr="00BB14E8" w:rsidRDefault="006906E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6906E3" w:rsidRPr="00BB14E8" w:rsidRDefault="006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обобщать, доказывать, делать выводы.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6906E3" w:rsidRDefault="006906E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06E3" w:rsidRDefault="006906E3"/>
        </w:tc>
        <w:tc>
          <w:tcPr>
            <w:tcW w:w="709" w:type="dxa"/>
            <w:tcBorders>
              <w:left w:val="single" w:sz="4" w:space="0" w:color="auto"/>
            </w:tcBorders>
          </w:tcPr>
          <w:p w:rsidR="006906E3" w:rsidRDefault="006906E3"/>
        </w:tc>
      </w:tr>
      <w:tr w:rsidR="00942A23" w:rsidTr="00CF39C4">
        <w:trPr>
          <w:trHeight w:val="649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Сочетание образного и логического мышления в процессе проектной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608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информацию в разных формах (рисунок, текст, таблица, план, схема)  в том числе используя ИКТ.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608"/>
        </w:trPr>
        <w:tc>
          <w:tcPr>
            <w:tcW w:w="2370" w:type="dxa"/>
            <w:vMerge w:val="restart"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ax – </w:t>
            </w:r>
            <w:r w:rsidR="00A21B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A21B27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 и понимать позицию другого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A21B27" w:rsidTr="00CF39C4">
        <w:trPr>
          <w:trHeight w:val="608"/>
        </w:trPr>
        <w:tc>
          <w:tcPr>
            <w:tcW w:w="2370" w:type="dxa"/>
            <w:vMerge/>
          </w:tcPr>
          <w:p w:rsidR="00A21B27" w:rsidRPr="00BB14E8" w:rsidRDefault="00A21B27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A21B27" w:rsidRPr="00BB14E8" w:rsidRDefault="00A2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 (работа в группе)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21B27" w:rsidRDefault="00A21B27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21B27" w:rsidRDefault="00A21B27"/>
        </w:tc>
        <w:tc>
          <w:tcPr>
            <w:tcW w:w="709" w:type="dxa"/>
            <w:tcBorders>
              <w:left w:val="single" w:sz="4" w:space="0" w:color="auto"/>
            </w:tcBorders>
          </w:tcPr>
          <w:p w:rsidR="00A21B27" w:rsidRDefault="00A21B27"/>
        </w:tc>
      </w:tr>
      <w:tr w:rsidR="00A21B27" w:rsidTr="00CF39C4">
        <w:trPr>
          <w:trHeight w:val="422"/>
        </w:trPr>
        <w:tc>
          <w:tcPr>
            <w:tcW w:w="2370" w:type="dxa"/>
            <w:vMerge/>
          </w:tcPr>
          <w:p w:rsidR="00A21B27" w:rsidRPr="00BB14E8" w:rsidRDefault="00A21B27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A21B27" w:rsidRPr="00BB14E8" w:rsidRDefault="00A2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конфликты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21B27" w:rsidRDefault="00A21B27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21B27" w:rsidRDefault="00A21B27"/>
        </w:tc>
        <w:tc>
          <w:tcPr>
            <w:tcW w:w="709" w:type="dxa"/>
            <w:tcBorders>
              <w:left w:val="single" w:sz="4" w:space="0" w:color="auto"/>
            </w:tcBorders>
          </w:tcPr>
          <w:p w:rsidR="00A21B27" w:rsidRDefault="00A21B27"/>
        </w:tc>
      </w:tr>
      <w:tr w:rsidR="00942A23" w:rsidTr="00CF39C4">
        <w:trPr>
          <w:trHeight w:val="649"/>
        </w:trPr>
        <w:tc>
          <w:tcPr>
            <w:tcW w:w="2370" w:type="dxa"/>
            <w:vMerge/>
          </w:tcPr>
          <w:p w:rsidR="00942A23" w:rsidRPr="00BB14E8" w:rsidRDefault="00942A23" w:rsidP="00B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942A23" w:rsidRPr="00BB14E8" w:rsidRDefault="009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E8">
              <w:rPr>
                <w:rFonts w:ascii="Times New Roman" w:hAnsi="Times New Roman" w:cs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  <w:tr w:rsidR="00942A23" w:rsidTr="00CF39C4">
        <w:trPr>
          <w:trHeight w:val="466"/>
        </w:trPr>
        <w:tc>
          <w:tcPr>
            <w:tcW w:w="7766" w:type="dxa"/>
            <w:gridSpan w:val="2"/>
          </w:tcPr>
          <w:p w:rsidR="00942A23" w:rsidRPr="00FA73C2" w:rsidRDefault="00CF3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42A23"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FA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42A23"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42A23"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ax – </w:t>
            </w:r>
            <w:r w:rsidR="00DC20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42A23" w:rsidRPr="00BB14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42A23" w:rsidRPr="00BB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  <w:r w:rsidR="00A21B2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42A23" w:rsidRDefault="00942A2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2A23" w:rsidRDefault="00942A23"/>
        </w:tc>
        <w:tc>
          <w:tcPr>
            <w:tcW w:w="709" w:type="dxa"/>
            <w:tcBorders>
              <w:left w:val="single" w:sz="4" w:space="0" w:color="auto"/>
            </w:tcBorders>
          </w:tcPr>
          <w:p w:rsidR="00942A23" w:rsidRDefault="00942A23"/>
        </w:tc>
      </w:tr>
    </w:tbl>
    <w:p w:rsidR="00BB14E8" w:rsidRPr="00DE2A41" w:rsidRDefault="00BB14E8" w:rsidP="00CF39C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A4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CC55EB" w:rsidRPr="00DE2A41">
        <w:rPr>
          <w:rFonts w:ascii="Times New Roman" w:hAnsi="Times New Roman" w:cs="Times New Roman"/>
          <w:b/>
          <w:sz w:val="28"/>
          <w:szCs w:val="28"/>
        </w:rPr>
        <w:t>:</w:t>
      </w:r>
    </w:p>
    <w:p w:rsidR="00BB14E8" w:rsidRPr="00DE2A41" w:rsidRDefault="006906E3" w:rsidP="00DE2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B14E8" w:rsidRPr="00DE2A41">
        <w:rPr>
          <w:rFonts w:ascii="Times New Roman" w:hAnsi="Times New Roman" w:cs="Times New Roman"/>
          <w:sz w:val="28"/>
          <w:szCs w:val="28"/>
        </w:rPr>
        <w:t xml:space="preserve"> –</w:t>
      </w:r>
      <w:r w:rsidR="00DC2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21B27">
        <w:rPr>
          <w:rFonts w:ascii="Times New Roman" w:hAnsi="Times New Roman" w:cs="Times New Roman"/>
          <w:sz w:val="28"/>
          <w:szCs w:val="28"/>
        </w:rPr>
        <w:t xml:space="preserve"> </w:t>
      </w:r>
      <w:r w:rsidR="00BB14E8" w:rsidRPr="00DE2A41">
        <w:rPr>
          <w:rFonts w:ascii="Times New Roman" w:hAnsi="Times New Roman" w:cs="Times New Roman"/>
          <w:sz w:val="28"/>
          <w:szCs w:val="28"/>
        </w:rPr>
        <w:t>балл</w:t>
      </w:r>
      <w:r w:rsidR="00A21B27">
        <w:rPr>
          <w:rFonts w:ascii="Times New Roman" w:hAnsi="Times New Roman" w:cs="Times New Roman"/>
          <w:sz w:val="28"/>
          <w:szCs w:val="28"/>
        </w:rPr>
        <w:t>ов</w:t>
      </w:r>
      <w:r w:rsidR="00BB14E8" w:rsidRPr="00DE2A41">
        <w:rPr>
          <w:rFonts w:ascii="Times New Roman" w:hAnsi="Times New Roman" w:cs="Times New Roman"/>
          <w:sz w:val="28"/>
          <w:szCs w:val="28"/>
        </w:rPr>
        <w:t xml:space="preserve"> – высокий уровень сформированности УУД;</w:t>
      </w:r>
    </w:p>
    <w:p w:rsidR="00FA73C2" w:rsidRDefault="006906E3" w:rsidP="00DE2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CC55EB" w:rsidRPr="00DE2A41">
        <w:rPr>
          <w:rFonts w:ascii="Times New Roman" w:hAnsi="Times New Roman" w:cs="Times New Roman"/>
          <w:sz w:val="28"/>
          <w:szCs w:val="28"/>
        </w:rPr>
        <w:t xml:space="preserve"> </w:t>
      </w:r>
      <w:r w:rsidR="00BB14E8" w:rsidRPr="00DE2A4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592726">
        <w:rPr>
          <w:rFonts w:ascii="Times New Roman" w:hAnsi="Times New Roman" w:cs="Times New Roman"/>
          <w:sz w:val="28"/>
          <w:szCs w:val="28"/>
        </w:rPr>
        <w:t xml:space="preserve"> баллов – средний</w:t>
      </w:r>
      <w:r w:rsidR="00BB14E8" w:rsidRPr="00DE2A41">
        <w:rPr>
          <w:rFonts w:ascii="Times New Roman" w:hAnsi="Times New Roman" w:cs="Times New Roman"/>
          <w:sz w:val="28"/>
          <w:szCs w:val="28"/>
        </w:rPr>
        <w:t xml:space="preserve"> уровень сформированности УУД;</w:t>
      </w:r>
    </w:p>
    <w:p w:rsidR="00CC55EB" w:rsidRPr="00DE2A41" w:rsidRDefault="00DE2A41" w:rsidP="00DE2A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2A41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906E3">
        <w:rPr>
          <w:rFonts w:ascii="Times New Roman" w:hAnsi="Times New Roman" w:cs="Times New Roman"/>
          <w:sz w:val="28"/>
          <w:szCs w:val="28"/>
        </w:rPr>
        <w:t xml:space="preserve">8 </w:t>
      </w:r>
      <w:r w:rsidRPr="00DE2A41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CC55EB" w:rsidRPr="00DE2A41">
        <w:rPr>
          <w:rFonts w:ascii="Times New Roman" w:hAnsi="Times New Roman" w:cs="Times New Roman"/>
          <w:sz w:val="28"/>
          <w:szCs w:val="28"/>
        </w:rPr>
        <w:t xml:space="preserve"> – низкий уровень </w:t>
      </w:r>
      <w:r w:rsidR="00FA73C2">
        <w:rPr>
          <w:rFonts w:ascii="Times New Roman" w:hAnsi="Times New Roman" w:cs="Times New Roman"/>
          <w:sz w:val="28"/>
          <w:szCs w:val="28"/>
        </w:rPr>
        <w:t xml:space="preserve"> </w:t>
      </w:r>
      <w:r w:rsidR="00CC55EB" w:rsidRPr="00DE2A41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FA73C2">
        <w:rPr>
          <w:rFonts w:ascii="Times New Roman" w:hAnsi="Times New Roman" w:cs="Times New Roman"/>
          <w:sz w:val="28"/>
          <w:szCs w:val="28"/>
        </w:rPr>
        <w:t xml:space="preserve"> </w:t>
      </w:r>
      <w:r w:rsidR="00CC55EB" w:rsidRPr="00DE2A41">
        <w:rPr>
          <w:rFonts w:ascii="Times New Roman" w:hAnsi="Times New Roman" w:cs="Times New Roman"/>
          <w:sz w:val="28"/>
          <w:szCs w:val="28"/>
        </w:rPr>
        <w:t>УУД</w:t>
      </w:r>
      <w:r w:rsidR="00FA73C2">
        <w:rPr>
          <w:rFonts w:ascii="Times New Roman" w:hAnsi="Times New Roman" w:cs="Times New Roman"/>
          <w:sz w:val="28"/>
          <w:szCs w:val="28"/>
        </w:rPr>
        <w:t>.</w:t>
      </w:r>
    </w:p>
    <w:sectPr w:rsidR="00CC55EB" w:rsidRPr="00DE2A41" w:rsidSect="00942A23">
      <w:headerReference w:type="default" r:id="rId6"/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EB" w:rsidRDefault="007C56EB" w:rsidP="00FA73C2">
      <w:pPr>
        <w:spacing w:after="0" w:line="240" w:lineRule="auto"/>
      </w:pPr>
      <w:r>
        <w:separator/>
      </w:r>
    </w:p>
  </w:endnote>
  <w:endnote w:type="continuationSeparator" w:id="1">
    <w:p w:rsidR="007C56EB" w:rsidRDefault="007C56EB" w:rsidP="00FA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EB" w:rsidRDefault="007C56EB" w:rsidP="00FA73C2">
      <w:pPr>
        <w:spacing w:after="0" w:line="240" w:lineRule="auto"/>
      </w:pPr>
      <w:r>
        <w:separator/>
      </w:r>
    </w:p>
  </w:footnote>
  <w:footnote w:type="continuationSeparator" w:id="1">
    <w:p w:rsidR="007C56EB" w:rsidRDefault="007C56EB" w:rsidP="00FA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58" w:rsidRPr="00327C58" w:rsidRDefault="00327C58">
    <w:pPr>
      <w:pStyle w:val="a7"/>
      <w:rPr>
        <w:rFonts w:ascii="Times New Roman" w:hAnsi="Times New Roman" w:cs="Times New Roman"/>
        <w:sz w:val="24"/>
        <w:szCs w:val="24"/>
      </w:rPr>
    </w:pPr>
    <w:r w:rsidRPr="00327C5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FC29D3">
      <w:rPr>
        <w:rFonts w:ascii="Times New Roman" w:hAnsi="Times New Roman" w:cs="Times New Roman"/>
        <w:sz w:val="24"/>
        <w:szCs w:val="24"/>
      </w:rPr>
      <w:t xml:space="preserve">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FD4"/>
    <w:rsid w:val="001916F4"/>
    <w:rsid w:val="001B36FC"/>
    <w:rsid w:val="00232FD4"/>
    <w:rsid w:val="00327C58"/>
    <w:rsid w:val="00371302"/>
    <w:rsid w:val="004467C0"/>
    <w:rsid w:val="00512275"/>
    <w:rsid w:val="00547CCB"/>
    <w:rsid w:val="00592726"/>
    <w:rsid w:val="006906E3"/>
    <w:rsid w:val="007C56EB"/>
    <w:rsid w:val="007C60A7"/>
    <w:rsid w:val="008D1B67"/>
    <w:rsid w:val="00912482"/>
    <w:rsid w:val="00942A23"/>
    <w:rsid w:val="00A21B27"/>
    <w:rsid w:val="00A701B3"/>
    <w:rsid w:val="00AD15C8"/>
    <w:rsid w:val="00BB14E8"/>
    <w:rsid w:val="00CA0241"/>
    <w:rsid w:val="00CC55EB"/>
    <w:rsid w:val="00CF39C4"/>
    <w:rsid w:val="00DC20D1"/>
    <w:rsid w:val="00DE2A41"/>
    <w:rsid w:val="00DE7F7C"/>
    <w:rsid w:val="00E61472"/>
    <w:rsid w:val="00FA73C2"/>
    <w:rsid w:val="00FB798B"/>
    <w:rsid w:val="00FC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2A41"/>
    <w:pPr>
      <w:spacing w:after="0" w:line="240" w:lineRule="auto"/>
    </w:pPr>
  </w:style>
  <w:style w:type="character" w:customStyle="1" w:styleId="a5">
    <w:name w:val="Основной текст Знак"/>
    <w:basedOn w:val="a0"/>
    <w:link w:val="a6"/>
    <w:rsid w:val="00FA73C2"/>
    <w:rPr>
      <w:shd w:val="clear" w:color="auto" w:fill="FFFFFF"/>
    </w:rPr>
  </w:style>
  <w:style w:type="paragraph" w:styleId="a6">
    <w:name w:val="Body Text"/>
    <w:basedOn w:val="a"/>
    <w:link w:val="a5"/>
    <w:rsid w:val="00FA73C2"/>
    <w:pPr>
      <w:widowControl w:val="0"/>
      <w:shd w:val="clear" w:color="auto" w:fill="FFFFFF"/>
      <w:spacing w:after="780" w:line="211" w:lineRule="exact"/>
      <w:jc w:val="right"/>
    </w:pPr>
  </w:style>
  <w:style w:type="character" w:customStyle="1" w:styleId="1">
    <w:name w:val="Основной текст Знак1"/>
    <w:basedOn w:val="a0"/>
    <w:link w:val="a6"/>
    <w:uiPriority w:val="99"/>
    <w:semiHidden/>
    <w:rsid w:val="00FA73C2"/>
  </w:style>
  <w:style w:type="character" w:customStyle="1" w:styleId="3">
    <w:name w:val="Основной текст (3)_"/>
    <w:basedOn w:val="a0"/>
    <w:link w:val="30"/>
    <w:rsid w:val="00FA73C2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73C2"/>
    <w:pPr>
      <w:widowControl w:val="0"/>
      <w:shd w:val="clear" w:color="auto" w:fill="FFFFFF"/>
      <w:spacing w:after="60" w:line="211" w:lineRule="exact"/>
      <w:ind w:firstLine="420"/>
      <w:jc w:val="both"/>
    </w:pPr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A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73C2"/>
  </w:style>
  <w:style w:type="paragraph" w:styleId="a9">
    <w:name w:val="footer"/>
    <w:basedOn w:val="a"/>
    <w:link w:val="aa"/>
    <w:uiPriority w:val="99"/>
    <w:semiHidden/>
    <w:unhideWhenUsed/>
    <w:rsid w:val="00FA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17</cp:revision>
  <cp:lastPrinted>2015-01-22T03:14:00Z</cp:lastPrinted>
  <dcterms:created xsi:type="dcterms:W3CDTF">2015-01-21T02:22:00Z</dcterms:created>
  <dcterms:modified xsi:type="dcterms:W3CDTF">2016-03-31T08:24:00Z</dcterms:modified>
</cp:coreProperties>
</file>