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1A" w:rsidRDefault="00A024F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861060</wp:posOffset>
            </wp:positionV>
            <wp:extent cx="1905000" cy="1428750"/>
            <wp:effectExtent l="19050" t="0" r="0" b="0"/>
            <wp:wrapTight wrapText="bothSides">
              <wp:wrapPolygon edited="0">
                <wp:start x="-216" y="0"/>
                <wp:lineTo x="-216" y="21312"/>
                <wp:lineTo x="21600" y="21312"/>
                <wp:lineTo x="21600" y="0"/>
                <wp:lineTo x="-216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E34">
        <w:rPr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6pt;height:51.45pt" fillcolor="gray [1629]" strokeweight="1.5pt">
            <v:shadow on="t" opacity="52429f"/>
            <v:textpath style="font-family:&quot;Arial Black&quot;;font-style:italic;v-text-kern:t" trim="t" fitpath="t" string="внимание, внимание!!!"/>
          </v:shape>
        </w:pict>
      </w:r>
    </w:p>
    <w:p w:rsidR="00A024F2" w:rsidRDefault="00871C03" w:rsidP="00871C03">
      <w:pPr>
        <w:spacing w:after="0"/>
        <w:jc w:val="center"/>
        <w:rPr>
          <w:rFonts w:ascii="Monotype Corsiva" w:hAnsi="Monotype Corsiva"/>
          <w:b/>
          <w:sz w:val="56"/>
          <w:szCs w:val="56"/>
        </w:rPr>
      </w:pPr>
      <w:r w:rsidRPr="00871C03">
        <w:rPr>
          <w:rFonts w:ascii="Monotype Corsiva" w:hAnsi="Monotype Corsiva"/>
          <w:b/>
          <w:sz w:val="56"/>
          <w:szCs w:val="56"/>
        </w:rPr>
        <w:t xml:space="preserve"> </w:t>
      </w:r>
      <w:r>
        <w:rPr>
          <w:rFonts w:ascii="Monotype Corsiva" w:hAnsi="Monotype Corsiva"/>
          <w:b/>
          <w:sz w:val="56"/>
          <w:szCs w:val="56"/>
        </w:rPr>
        <w:t>Приглашаем всех, всех, всех – интеллектуальных, любозн</w:t>
      </w:r>
      <w:r w:rsidR="00A024F2">
        <w:rPr>
          <w:rFonts w:ascii="Monotype Corsiva" w:hAnsi="Monotype Corsiva"/>
          <w:b/>
          <w:sz w:val="56"/>
          <w:szCs w:val="56"/>
        </w:rPr>
        <w:t>ательных,</w:t>
      </w:r>
    </w:p>
    <w:p w:rsidR="00871C03" w:rsidRDefault="00871C03" w:rsidP="00871C03">
      <w:pPr>
        <w:spacing w:after="0"/>
        <w:jc w:val="center"/>
        <w:rPr>
          <w:rFonts w:ascii="Monotype Corsiva" w:hAnsi="Monotype Corsiva"/>
          <w:b/>
          <w:sz w:val="56"/>
          <w:szCs w:val="56"/>
        </w:rPr>
      </w:pPr>
      <w:proofErr w:type="gramStart"/>
      <w:r>
        <w:rPr>
          <w:rFonts w:ascii="Monotype Corsiva" w:hAnsi="Monotype Corsiva"/>
          <w:b/>
          <w:sz w:val="56"/>
          <w:szCs w:val="56"/>
        </w:rPr>
        <w:t>артистичных</w:t>
      </w:r>
      <w:proofErr w:type="gramEnd"/>
      <w:r>
        <w:rPr>
          <w:rFonts w:ascii="Monotype Corsiva" w:hAnsi="Monotype Corsiva"/>
          <w:b/>
          <w:sz w:val="56"/>
          <w:szCs w:val="56"/>
        </w:rPr>
        <w:t xml:space="preserve"> и простых учеников </w:t>
      </w:r>
    </w:p>
    <w:p w:rsidR="00871C03" w:rsidRDefault="00871C03" w:rsidP="00871C03">
      <w:pPr>
        <w:spacing w:after="0"/>
        <w:jc w:val="center"/>
        <w:rPr>
          <w:rFonts w:ascii="Monotype Corsiva" w:hAnsi="Monotype Corsiva"/>
          <w:b/>
          <w:sz w:val="56"/>
          <w:szCs w:val="56"/>
        </w:rPr>
      </w:pPr>
      <w:proofErr w:type="gramStart"/>
      <w:r>
        <w:rPr>
          <w:rFonts w:ascii="Monotype Corsiva" w:hAnsi="Monotype Corsiva"/>
          <w:b/>
          <w:sz w:val="56"/>
          <w:szCs w:val="56"/>
        </w:rPr>
        <w:t>с</w:t>
      </w:r>
      <w:proofErr w:type="gramEnd"/>
      <w:r>
        <w:rPr>
          <w:rFonts w:ascii="Monotype Corsiva" w:hAnsi="Monotype Corsiva"/>
          <w:b/>
          <w:sz w:val="56"/>
          <w:szCs w:val="56"/>
        </w:rPr>
        <w:t xml:space="preserve"> 5-11 классы  </w:t>
      </w:r>
    </w:p>
    <w:p w:rsidR="00871C03" w:rsidRDefault="00BF1B7A" w:rsidP="00871C03">
      <w:pPr>
        <w:spacing w:after="0"/>
        <w:jc w:val="center"/>
        <w:rPr>
          <w:rFonts w:ascii="Monotype Corsiva" w:hAnsi="Monotype Corsiva"/>
          <w:b/>
          <w:sz w:val="56"/>
          <w:szCs w:val="56"/>
        </w:rPr>
      </w:pPr>
      <w:proofErr w:type="gramStart"/>
      <w:r>
        <w:rPr>
          <w:rFonts w:ascii="Monotype Corsiva" w:hAnsi="Monotype Corsiva"/>
          <w:b/>
          <w:sz w:val="56"/>
          <w:szCs w:val="56"/>
        </w:rPr>
        <w:t>принять</w:t>
      </w:r>
      <w:proofErr w:type="gramEnd"/>
      <w:r>
        <w:rPr>
          <w:rFonts w:ascii="Monotype Corsiva" w:hAnsi="Monotype Corsiva"/>
          <w:b/>
          <w:sz w:val="56"/>
          <w:szCs w:val="56"/>
        </w:rPr>
        <w:t xml:space="preserve"> участие в мероприятия</w:t>
      </w:r>
      <w:r w:rsidR="00871C03">
        <w:rPr>
          <w:rFonts w:ascii="Monotype Corsiva" w:hAnsi="Monotype Corsiva"/>
          <w:b/>
          <w:sz w:val="56"/>
          <w:szCs w:val="56"/>
        </w:rPr>
        <w:t xml:space="preserve">х, которые пройдут в рамках </w:t>
      </w:r>
    </w:p>
    <w:p w:rsidR="00871C03" w:rsidRDefault="00A024F2" w:rsidP="00871C03">
      <w:pPr>
        <w:spacing w:after="0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54610</wp:posOffset>
            </wp:positionV>
            <wp:extent cx="1562100" cy="1428750"/>
            <wp:effectExtent l="19050" t="0" r="0" b="0"/>
            <wp:wrapTight wrapText="bothSides">
              <wp:wrapPolygon edited="0">
                <wp:start x="-263" y="0"/>
                <wp:lineTo x="-263" y="21312"/>
                <wp:lineTo x="21600" y="21312"/>
                <wp:lineTo x="21600" y="0"/>
                <wp:lineTo x="-263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C03">
        <w:rPr>
          <w:rFonts w:ascii="Monotype Corsiva" w:hAnsi="Monotype Corsiva"/>
          <w:b/>
          <w:sz w:val="56"/>
          <w:szCs w:val="56"/>
        </w:rPr>
        <w:t xml:space="preserve">«Недели химии и биологии» </w:t>
      </w:r>
    </w:p>
    <w:p w:rsidR="00871C03" w:rsidRDefault="00871C03" w:rsidP="00A024F2">
      <w:pPr>
        <w:spacing w:after="0"/>
        <w:jc w:val="center"/>
        <w:rPr>
          <w:rFonts w:ascii="Monotype Corsiva" w:hAnsi="Monotype Corsiva"/>
          <w:b/>
          <w:sz w:val="56"/>
          <w:szCs w:val="56"/>
        </w:rPr>
      </w:pPr>
      <w:proofErr w:type="gramStart"/>
      <w:r>
        <w:rPr>
          <w:rFonts w:ascii="Monotype Corsiva" w:hAnsi="Monotype Corsiva"/>
          <w:b/>
          <w:sz w:val="56"/>
          <w:szCs w:val="56"/>
        </w:rPr>
        <w:t>с</w:t>
      </w:r>
      <w:proofErr w:type="gramEnd"/>
      <w:r>
        <w:rPr>
          <w:rFonts w:ascii="Monotype Corsiva" w:hAnsi="Monotype Corsiva"/>
          <w:b/>
          <w:sz w:val="56"/>
          <w:szCs w:val="56"/>
        </w:rPr>
        <w:t xml:space="preserve"> 27.01.14 - 1.02.14</w:t>
      </w:r>
    </w:p>
    <w:p w:rsidR="00A024F2" w:rsidRPr="00A024F2" w:rsidRDefault="00A024F2" w:rsidP="00A024F2">
      <w:pPr>
        <w:spacing w:after="0"/>
        <w:jc w:val="center"/>
        <w:rPr>
          <w:rFonts w:ascii="Monotype Corsiva" w:hAnsi="Monotype Corsiva"/>
          <w:b/>
          <w:sz w:val="24"/>
          <w:szCs w:val="24"/>
        </w:rPr>
      </w:pPr>
    </w:p>
    <w:p w:rsidR="00982AD4" w:rsidRDefault="00982AD4">
      <w:pPr>
        <w:rPr>
          <w:b/>
          <w:sz w:val="28"/>
          <w:szCs w:val="28"/>
        </w:rPr>
      </w:pPr>
      <w:r w:rsidRPr="00A024F2">
        <w:rPr>
          <w:b/>
          <w:sz w:val="28"/>
          <w:szCs w:val="28"/>
        </w:rPr>
        <w:t>План проведения недели химии, биологии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4"/>
        <w:gridCol w:w="11"/>
        <w:gridCol w:w="1828"/>
        <w:gridCol w:w="1823"/>
        <w:gridCol w:w="2156"/>
        <w:gridCol w:w="1869"/>
      </w:tblGrid>
      <w:tr w:rsidR="00982AD4" w:rsidRPr="00982AD4" w:rsidTr="007F621A">
        <w:tc>
          <w:tcPr>
            <w:tcW w:w="1884" w:type="dxa"/>
          </w:tcPr>
          <w:p w:rsidR="00982AD4" w:rsidRPr="00982AD4" w:rsidRDefault="00BF1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</w:t>
            </w:r>
            <w:r w:rsidR="00982AD4" w:rsidRPr="00982AD4">
              <w:rPr>
                <w:sz w:val="24"/>
                <w:szCs w:val="24"/>
              </w:rPr>
              <w:t>к</w:t>
            </w:r>
          </w:p>
          <w:p w:rsidR="00982AD4" w:rsidRPr="00982AD4" w:rsidRDefault="00982AD4">
            <w:pPr>
              <w:rPr>
                <w:sz w:val="24"/>
                <w:szCs w:val="24"/>
              </w:rPr>
            </w:pPr>
            <w:r w:rsidRPr="00982AD4">
              <w:rPr>
                <w:sz w:val="24"/>
                <w:szCs w:val="24"/>
              </w:rPr>
              <w:t>27.01</w:t>
            </w:r>
          </w:p>
        </w:tc>
        <w:tc>
          <w:tcPr>
            <w:tcW w:w="1839" w:type="dxa"/>
            <w:gridSpan w:val="2"/>
          </w:tcPr>
          <w:p w:rsidR="00982AD4" w:rsidRPr="00982AD4" w:rsidRDefault="00982AD4">
            <w:pPr>
              <w:rPr>
                <w:sz w:val="24"/>
                <w:szCs w:val="24"/>
              </w:rPr>
            </w:pPr>
            <w:r w:rsidRPr="00982AD4">
              <w:rPr>
                <w:sz w:val="24"/>
                <w:szCs w:val="24"/>
              </w:rPr>
              <w:t>13.30</w:t>
            </w:r>
          </w:p>
        </w:tc>
        <w:tc>
          <w:tcPr>
            <w:tcW w:w="1823" w:type="dxa"/>
          </w:tcPr>
          <w:p w:rsidR="00982AD4" w:rsidRPr="00982AD4" w:rsidRDefault="00982AD4">
            <w:pPr>
              <w:rPr>
                <w:sz w:val="24"/>
                <w:szCs w:val="24"/>
              </w:rPr>
            </w:pPr>
            <w:r w:rsidRPr="00982AD4">
              <w:rPr>
                <w:sz w:val="24"/>
                <w:szCs w:val="24"/>
              </w:rPr>
              <w:t xml:space="preserve">5 </w:t>
            </w:r>
            <w:proofErr w:type="spellStart"/>
            <w:r w:rsidRPr="00982AD4">
              <w:rPr>
                <w:sz w:val="24"/>
                <w:szCs w:val="24"/>
              </w:rPr>
              <w:t>кл</w:t>
            </w:r>
            <w:proofErr w:type="spellEnd"/>
            <w:r w:rsidRPr="00982AD4">
              <w:rPr>
                <w:sz w:val="24"/>
                <w:szCs w:val="24"/>
              </w:rPr>
              <w:t>.</w:t>
            </w:r>
          </w:p>
        </w:tc>
        <w:tc>
          <w:tcPr>
            <w:tcW w:w="2156" w:type="dxa"/>
          </w:tcPr>
          <w:p w:rsidR="00982AD4" w:rsidRPr="00982AD4" w:rsidRDefault="00982AD4">
            <w:pPr>
              <w:rPr>
                <w:sz w:val="24"/>
                <w:szCs w:val="24"/>
              </w:rPr>
            </w:pPr>
            <w:r w:rsidRPr="00982AD4">
              <w:rPr>
                <w:sz w:val="24"/>
                <w:szCs w:val="24"/>
              </w:rPr>
              <w:t>Игра-викторина</w:t>
            </w:r>
          </w:p>
          <w:p w:rsidR="00982AD4" w:rsidRPr="00982AD4" w:rsidRDefault="00982AD4">
            <w:pPr>
              <w:rPr>
                <w:sz w:val="24"/>
                <w:szCs w:val="24"/>
              </w:rPr>
            </w:pPr>
            <w:r w:rsidRPr="00982AD4">
              <w:rPr>
                <w:sz w:val="24"/>
                <w:szCs w:val="24"/>
              </w:rPr>
              <w:t>«Все обо всем»</w:t>
            </w:r>
          </w:p>
        </w:tc>
        <w:tc>
          <w:tcPr>
            <w:tcW w:w="1869" w:type="dxa"/>
          </w:tcPr>
          <w:p w:rsidR="00982AD4" w:rsidRPr="00982AD4" w:rsidRDefault="00982AD4">
            <w:pPr>
              <w:rPr>
                <w:sz w:val="24"/>
                <w:szCs w:val="24"/>
              </w:rPr>
            </w:pPr>
            <w:r w:rsidRPr="00982AD4">
              <w:rPr>
                <w:sz w:val="24"/>
                <w:szCs w:val="24"/>
              </w:rPr>
              <w:t>Чичкина К. В.</w:t>
            </w:r>
          </w:p>
        </w:tc>
      </w:tr>
      <w:tr w:rsidR="00982AD4" w:rsidRPr="00982AD4" w:rsidTr="007F621A">
        <w:tc>
          <w:tcPr>
            <w:tcW w:w="1884" w:type="dxa"/>
          </w:tcPr>
          <w:p w:rsidR="00982AD4" w:rsidRPr="00982AD4" w:rsidRDefault="00982AD4">
            <w:pPr>
              <w:rPr>
                <w:sz w:val="24"/>
                <w:szCs w:val="24"/>
              </w:rPr>
            </w:pPr>
            <w:r w:rsidRPr="00982AD4">
              <w:rPr>
                <w:sz w:val="24"/>
                <w:szCs w:val="24"/>
              </w:rPr>
              <w:t>Вторник</w:t>
            </w:r>
          </w:p>
          <w:p w:rsidR="00982AD4" w:rsidRPr="00982AD4" w:rsidRDefault="00982AD4">
            <w:pPr>
              <w:rPr>
                <w:sz w:val="24"/>
                <w:szCs w:val="24"/>
              </w:rPr>
            </w:pPr>
            <w:r w:rsidRPr="00982AD4">
              <w:rPr>
                <w:sz w:val="24"/>
                <w:szCs w:val="24"/>
              </w:rPr>
              <w:t>28.01</w:t>
            </w:r>
          </w:p>
        </w:tc>
        <w:tc>
          <w:tcPr>
            <w:tcW w:w="1839" w:type="dxa"/>
            <w:gridSpan w:val="2"/>
          </w:tcPr>
          <w:p w:rsidR="00982AD4" w:rsidRPr="00982AD4" w:rsidRDefault="00982AD4">
            <w:pPr>
              <w:rPr>
                <w:sz w:val="24"/>
                <w:szCs w:val="24"/>
              </w:rPr>
            </w:pPr>
            <w:r w:rsidRPr="00982AD4">
              <w:rPr>
                <w:sz w:val="24"/>
                <w:szCs w:val="24"/>
              </w:rPr>
              <w:t>13.30</w:t>
            </w:r>
          </w:p>
        </w:tc>
        <w:tc>
          <w:tcPr>
            <w:tcW w:w="1823" w:type="dxa"/>
          </w:tcPr>
          <w:p w:rsidR="00982AD4" w:rsidRPr="00982AD4" w:rsidRDefault="00982AD4">
            <w:pPr>
              <w:rPr>
                <w:sz w:val="24"/>
                <w:szCs w:val="24"/>
              </w:rPr>
            </w:pPr>
            <w:r w:rsidRPr="00982AD4">
              <w:rPr>
                <w:sz w:val="24"/>
                <w:szCs w:val="24"/>
              </w:rPr>
              <w:t xml:space="preserve">6 </w:t>
            </w:r>
            <w:proofErr w:type="spellStart"/>
            <w:r w:rsidRPr="00982AD4">
              <w:rPr>
                <w:sz w:val="24"/>
                <w:szCs w:val="24"/>
              </w:rPr>
              <w:t>кл</w:t>
            </w:r>
            <w:proofErr w:type="spellEnd"/>
            <w:r w:rsidRPr="00982AD4">
              <w:rPr>
                <w:sz w:val="24"/>
                <w:szCs w:val="24"/>
              </w:rPr>
              <w:t>.</w:t>
            </w:r>
          </w:p>
        </w:tc>
        <w:tc>
          <w:tcPr>
            <w:tcW w:w="2156" w:type="dxa"/>
          </w:tcPr>
          <w:p w:rsidR="00982AD4" w:rsidRPr="00982AD4" w:rsidRDefault="00982AD4">
            <w:pPr>
              <w:rPr>
                <w:sz w:val="24"/>
                <w:szCs w:val="24"/>
              </w:rPr>
            </w:pPr>
            <w:r w:rsidRPr="00982AD4">
              <w:rPr>
                <w:sz w:val="24"/>
                <w:szCs w:val="24"/>
              </w:rPr>
              <w:t>Экологическая викторина</w:t>
            </w:r>
          </w:p>
          <w:p w:rsidR="00982AD4" w:rsidRPr="00982AD4" w:rsidRDefault="00982AD4">
            <w:pPr>
              <w:rPr>
                <w:sz w:val="24"/>
                <w:szCs w:val="24"/>
              </w:rPr>
            </w:pPr>
            <w:r w:rsidRPr="00982AD4">
              <w:rPr>
                <w:sz w:val="24"/>
                <w:szCs w:val="24"/>
              </w:rPr>
              <w:t>«Мир растений»</w:t>
            </w:r>
          </w:p>
        </w:tc>
        <w:tc>
          <w:tcPr>
            <w:tcW w:w="1869" w:type="dxa"/>
          </w:tcPr>
          <w:p w:rsidR="00982AD4" w:rsidRPr="00982AD4" w:rsidRDefault="00982AD4">
            <w:pPr>
              <w:rPr>
                <w:sz w:val="24"/>
                <w:szCs w:val="24"/>
              </w:rPr>
            </w:pPr>
            <w:r w:rsidRPr="00982AD4">
              <w:rPr>
                <w:sz w:val="24"/>
                <w:szCs w:val="24"/>
              </w:rPr>
              <w:t>Чичкина К. В.</w:t>
            </w:r>
          </w:p>
        </w:tc>
      </w:tr>
      <w:tr w:rsidR="00982AD4" w:rsidRPr="00982AD4" w:rsidTr="007F621A">
        <w:tc>
          <w:tcPr>
            <w:tcW w:w="1884" w:type="dxa"/>
          </w:tcPr>
          <w:p w:rsidR="00982AD4" w:rsidRPr="00982AD4" w:rsidRDefault="00982AD4">
            <w:pPr>
              <w:rPr>
                <w:sz w:val="24"/>
                <w:szCs w:val="24"/>
              </w:rPr>
            </w:pPr>
            <w:r w:rsidRPr="00982AD4">
              <w:rPr>
                <w:sz w:val="24"/>
                <w:szCs w:val="24"/>
              </w:rPr>
              <w:t>Среда</w:t>
            </w:r>
          </w:p>
          <w:p w:rsidR="00982AD4" w:rsidRPr="00982AD4" w:rsidRDefault="00982AD4">
            <w:pPr>
              <w:rPr>
                <w:sz w:val="24"/>
                <w:szCs w:val="24"/>
              </w:rPr>
            </w:pPr>
            <w:r w:rsidRPr="00982AD4">
              <w:rPr>
                <w:sz w:val="24"/>
                <w:szCs w:val="24"/>
              </w:rPr>
              <w:t>29.01</w:t>
            </w:r>
          </w:p>
        </w:tc>
        <w:tc>
          <w:tcPr>
            <w:tcW w:w="1839" w:type="dxa"/>
            <w:gridSpan w:val="2"/>
          </w:tcPr>
          <w:p w:rsidR="00982AD4" w:rsidRPr="00982AD4" w:rsidRDefault="00982AD4">
            <w:pPr>
              <w:rPr>
                <w:sz w:val="24"/>
                <w:szCs w:val="24"/>
              </w:rPr>
            </w:pPr>
            <w:r w:rsidRPr="00982AD4">
              <w:rPr>
                <w:sz w:val="24"/>
                <w:szCs w:val="24"/>
              </w:rPr>
              <w:t>13.30</w:t>
            </w:r>
          </w:p>
        </w:tc>
        <w:tc>
          <w:tcPr>
            <w:tcW w:w="1823" w:type="dxa"/>
          </w:tcPr>
          <w:p w:rsidR="00982AD4" w:rsidRPr="00982AD4" w:rsidRDefault="00982AD4">
            <w:pPr>
              <w:rPr>
                <w:sz w:val="24"/>
                <w:szCs w:val="24"/>
              </w:rPr>
            </w:pPr>
            <w:r w:rsidRPr="00982AD4">
              <w:rPr>
                <w:sz w:val="24"/>
                <w:szCs w:val="24"/>
              </w:rPr>
              <w:t xml:space="preserve">7 </w:t>
            </w:r>
            <w:proofErr w:type="spellStart"/>
            <w:r w:rsidRPr="00982AD4">
              <w:rPr>
                <w:sz w:val="24"/>
                <w:szCs w:val="24"/>
              </w:rPr>
              <w:t>кл</w:t>
            </w:r>
            <w:proofErr w:type="spellEnd"/>
            <w:r w:rsidRPr="00982AD4">
              <w:rPr>
                <w:sz w:val="24"/>
                <w:szCs w:val="24"/>
              </w:rPr>
              <w:t>.</w:t>
            </w:r>
          </w:p>
        </w:tc>
        <w:tc>
          <w:tcPr>
            <w:tcW w:w="2156" w:type="dxa"/>
          </w:tcPr>
          <w:p w:rsidR="00982AD4" w:rsidRPr="00982AD4" w:rsidRDefault="00982AD4">
            <w:pPr>
              <w:rPr>
                <w:sz w:val="24"/>
                <w:szCs w:val="24"/>
              </w:rPr>
            </w:pPr>
            <w:r w:rsidRPr="00982AD4">
              <w:rPr>
                <w:sz w:val="24"/>
                <w:szCs w:val="24"/>
              </w:rPr>
              <w:t xml:space="preserve">Просмотр </w:t>
            </w:r>
            <w:proofErr w:type="spellStart"/>
            <w:r w:rsidRPr="00982AD4">
              <w:rPr>
                <w:sz w:val="24"/>
                <w:szCs w:val="24"/>
              </w:rPr>
              <w:t>фиьма</w:t>
            </w:r>
            <w:proofErr w:type="spellEnd"/>
          </w:p>
          <w:p w:rsidR="00982AD4" w:rsidRPr="00982AD4" w:rsidRDefault="00982AD4">
            <w:pPr>
              <w:rPr>
                <w:sz w:val="24"/>
                <w:szCs w:val="24"/>
              </w:rPr>
            </w:pPr>
            <w:r w:rsidRPr="00982AD4">
              <w:rPr>
                <w:sz w:val="24"/>
                <w:szCs w:val="24"/>
              </w:rPr>
              <w:t>«Звериная олимпиада»</w:t>
            </w:r>
          </w:p>
        </w:tc>
        <w:tc>
          <w:tcPr>
            <w:tcW w:w="1869" w:type="dxa"/>
          </w:tcPr>
          <w:p w:rsidR="00982AD4" w:rsidRPr="00982AD4" w:rsidRDefault="00982AD4">
            <w:pPr>
              <w:rPr>
                <w:sz w:val="24"/>
                <w:szCs w:val="24"/>
              </w:rPr>
            </w:pPr>
            <w:r w:rsidRPr="00982AD4">
              <w:rPr>
                <w:sz w:val="24"/>
                <w:szCs w:val="24"/>
              </w:rPr>
              <w:t>Чичкина К. В.</w:t>
            </w:r>
          </w:p>
        </w:tc>
      </w:tr>
      <w:tr w:rsidR="00982AD4" w:rsidRPr="00982AD4" w:rsidTr="007F621A">
        <w:tc>
          <w:tcPr>
            <w:tcW w:w="1884" w:type="dxa"/>
          </w:tcPr>
          <w:p w:rsidR="00982AD4" w:rsidRPr="00982AD4" w:rsidRDefault="00982AD4">
            <w:pPr>
              <w:rPr>
                <w:sz w:val="24"/>
                <w:szCs w:val="24"/>
              </w:rPr>
            </w:pPr>
            <w:r w:rsidRPr="00982AD4">
              <w:rPr>
                <w:sz w:val="24"/>
                <w:szCs w:val="24"/>
              </w:rPr>
              <w:t>Четверг</w:t>
            </w:r>
          </w:p>
          <w:p w:rsidR="00982AD4" w:rsidRPr="00982AD4" w:rsidRDefault="00982AD4">
            <w:pPr>
              <w:rPr>
                <w:sz w:val="24"/>
                <w:szCs w:val="24"/>
              </w:rPr>
            </w:pPr>
            <w:r w:rsidRPr="00982AD4">
              <w:rPr>
                <w:sz w:val="24"/>
                <w:szCs w:val="24"/>
              </w:rPr>
              <w:t>30.01</w:t>
            </w:r>
          </w:p>
        </w:tc>
        <w:tc>
          <w:tcPr>
            <w:tcW w:w="1839" w:type="dxa"/>
            <w:gridSpan w:val="2"/>
          </w:tcPr>
          <w:p w:rsidR="00982AD4" w:rsidRPr="00982AD4" w:rsidRDefault="00982AD4">
            <w:pPr>
              <w:rPr>
                <w:sz w:val="24"/>
                <w:szCs w:val="24"/>
              </w:rPr>
            </w:pPr>
            <w:r w:rsidRPr="00982AD4">
              <w:rPr>
                <w:sz w:val="24"/>
                <w:szCs w:val="24"/>
              </w:rPr>
              <w:t>13.20</w:t>
            </w:r>
          </w:p>
        </w:tc>
        <w:tc>
          <w:tcPr>
            <w:tcW w:w="1823" w:type="dxa"/>
          </w:tcPr>
          <w:p w:rsidR="00982AD4" w:rsidRPr="00982AD4" w:rsidRDefault="00982AD4">
            <w:pPr>
              <w:rPr>
                <w:sz w:val="24"/>
                <w:szCs w:val="24"/>
              </w:rPr>
            </w:pPr>
            <w:r w:rsidRPr="00982AD4">
              <w:rPr>
                <w:sz w:val="24"/>
                <w:szCs w:val="24"/>
              </w:rPr>
              <w:t xml:space="preserve">8 </w:t>
            </w:r>
            <w:proofErr w:type="spellStart"/>
            <w:r w:rsidRPr="00982AD4">
              <w:rPr>
                <w:sz w:val="24"/>
                <w:szCs w:val="24"/>
              </w:rPr>
              <w:t>кл</w:t>
            </w:r>
            <w:proofErr w:type="spellEnd"/>
            <w:r w:rsidRPr="00982AD4">
              <w:rPr>
                <w:sz w:val="24"/>
                <w:szCs w:val="24"/>
              </w:rPr>
              <w:t>.</w:t>
            </w:r>
          </w:p>
        </w:tc>
        <w:tc>
          <w:tcPr>
            <w:tcW w:w="2156" w:type="dxa"/>
          </w:tcPr>
          <w:p w:rsidR="00982AD4" w:rsidRPr="00982AD4" w:rsidRDefault="00982AD4">
            <w:pPr>
              <w:rPr>
                <w:sz w:val="24"/>
                <w:szCs w:val="24"/>
              </w:rPr>
            </w:pPr>
            <w:r w:rsidRPr="00982AD4">
              <w:rPr>
                <w:sz w:val="24"/>
                <w:szCs w:val="24"/>
              </w:rPr>
              <w:t>Конференция</w:t>
            </w:r>
          </w:p>
          <w:p w:rsidR="00982AD4" w:rsidRPr="00982AD4" w:rsidRDefault="00982AD4">
            <w:pPr>
              <w:rPr>
                <w:sz w:val="24"/>
                <w:szCs w:val="24"/>
              </w:rPr>
            </w:pPr>
            <w:r w:rsidRPr="00982AD4">
              <w:rPr>
                <w:sz w:val="24"/>
                <w:szCs w:val="24"/>
              </w:rPr>
              <w:t>«Здорова жить»</w:t>
            </w:r>
          </w:p>
        </w:tc>
        <w:tc>
          <w:tcPr>
            <w:tcW w:w="1869" w:type="dxa"/>
          </w:tcPr>
          <w:p w:rsidR="00982AD4" w:rsidRPr="00982AD4" w:rsidRDefault="00982AD4">
            <w:pPr>
              <w:rPr>
                <w:sz w:val="24"/>
                <w:szCs w:val="24"/>
              </w:rPr>
            </w:pPr>
            <w:proofErr w:type="spellStart"/>
            <w:r w:rsidRPr="00982AD4">
              <w:rPr>
                <w:sz w:val="24"/>
                <w:szCs w:val="24"/>
              </w:rPr>
              <w:t>Колычева</w:t>
            </w:r>
            <w:proofErr w:type="spellEnd"/>
            <w:r w:rsidRPr="00982AD4">
              <w:rPr>
                <w:sz w:val="24"/>
                <w:szCs w:val="24"/>
              </w:rPr>
              <w:t xml:space="preserve"> Н. Л.</w:t>
            </w:r>
          </w:p>
        </w:tc>
      </w:tr>
      <w:tr w:rsidR="00982AD4" w:rsidRPr="00982AD4" w:rsidTr="007F621A">
        <w:tc>
          <w:tcPr>
            <w:tcW w:w="1884" w:type="dxa"/>
          </w:tcPr>
          <w:p w:rsidR="00982AD4" w:rsidRPr="00982AD4" w:rsidRDefault="00982AD4">
            <w:pPr>
              <w:rPr>
                <w:sz w:val="24"/>
                <w:szCs w:val="24"/>
              </w:rPr>
            </w:pPr>
            <w:r w:rsidRPr="00982AD4">
              <w:rPr>
                <w:sz w:val="24"/>
                <w:szCs w:val="24"/>
              </w:rPr>
              <w:t>Пятница</w:t>
            </w:r>
          </w:p>
          <w:p w:rsidR="00982AD4" w:rsidRPr="00982AD4" w:rsidRDefault="00982AD4">
            <w:pPr>
              <w:rPr>
                <w:sz w:val="24"/>
                <w:szCs w:val="24"/>
              </w:rPr>
            </w:pPr>
            <w:r w:rsidRPr="00982AD4">
              <w:rPr>
                <w:sz w:val="24"/>
                <w:szCs w:val="24"/>
              </w:rPr>
              <w:t>31.01</w:t>
            </w:r>
          </w:p>
        </w:tc>
        <w:tc>
          <w:tcPr>
            <w:tcW w:w="1839" w:type="dxa"/>
            <w:gridSpan w:val="2"/>
          </w:tcPr>
          <w:p w:rsidR="00982AD4" w:rsidRPr="00982AD4" w:rsidRDefault="00982AD4">
            <w:pPr>
              <w:rPr>
                <w:sz w:val="24"/>
                <w:szCs w:val="24"/>
              </w:rPr>
            </w:pPr>
            <w:r w:rsidRPr="00982AD4">
              <w:rPr>
                <w:sz w:val="24"/>
                <w:szCs w:val="24"/>
              </w:rPr>
              <w:t>12.40</w:t>
            </w:r>
          </w:p>
        </w:tc>
        <w:tc>
          <w:tcPr>
            <w:tcW w:w="1823" w:type="dxa"/>
          </w:tcPr>
          <w:p w:rsidR="00982AD4" w:rsidRPr="00982AD4" w:rsidRDefault="00982AD4">
            <w:pPr>
              <w:rPr>
                <w:sz w:val="24"/>
                <w:szCs w:val="24"/>
              </w:rPr>
            </w:pPr>
            <w:r w:rsidRPr="00982AD4">
              <w:rPr>
                <w:sz w:val="24"/>
                <w:szCs w:val="24"/>
              </w:rPr>
              <w:t xml:space="preserve">9-11 </w:t>
            </w:r>
            <w:proofErr w:type="spellStart"/>
            <w:r w:rsidRPr="00982AD4">
              <w:rPr>
                <w:sz w:val="24"/>
                <w:szCs w:val="24"/>
              </w:rPr>
              <w:t>кл</w:t>
            </w:r>
            <w:proofErr w:type="spellEnd"/>
            <w:r w:rsidRPr="00982AD4">
              <w:rPr>
                <w:sz w:val="24"/>
                <w:szCs w:val="24"/>
              </w:rPr>
              <w:t>.</w:t>
            </w:r>
          </w:p>
        </w:tc>
        <w:tc>
          <w:tcPr>
            <w:tcW w:w="2156" w:type="dxa"/>
          </w:tcPr>
          <w:p w:rsidR="00982AD4" w:rsidRPr="00982AD4" w:rsidRDefault="00982AD4">
            <w:pPr>
              <w:rPr>
                <w:sz w:val="24"/>
                <w:szCs w:val="24"/>
              </w:rPr>
            </w:pPr>
            <w:r w:rsidRPr="00982AD4">
              <w:rPr>
                <w:sz w:val="24"/>
                <w:szCs w:val="24"/>
              </w:rPr>
              <w:t>Интеллектуальный марафон естественных наук</w:t>
            </w:r>
          </w:p>
        </w:tc>
        <w:tc>
          <w:tcPr>
            <w:tcW w:w="1869" w:type="dxa"/>
          </w:tcPr>
          <w:p w:rsidR="00982AD4" w:rsidRPr="00982AD4" w:rsidRDefault="00982AD4">
            <w:pPr>
              <w:rPr>
                <w:sz w:val="24"/>
                <w:szCs w:val="24"/>
              </w:rPr>
            </w:pPr>
            <w:proofErr w:type="spellStart"/>
            <w:r w:rsidRPr="00982AD4">
              <w:rPr>
                <w:sz w:val="24"/>
                <w:szCs w:val="24"/>
              </w:rPr>
              <w:t>Колычева</w:t>
            </w:r>
            <w:proofErr w:type="spellEnd"/>
            <w:r w:rsidRPr="00982AD4">
              <w:rPr>
                <w:sz w:val="24"/>
                <w:szCs w:val="24"/>
              </w:rPr>
              <w:t xml:space="preserve"> Н. Л.</w:t>
            </w:r>
          </w:p>
        </w:tc>
      </w:tr>
      <w:tr w:rsidR="007F621A" w:rsidTr="00F377C4">
        <w:tc>
          <w:tcPr>
            <w:tcW w:w="1895" w:type="dxa"/>
            <w:gridSpan w:val="2"/>
          </w:tcPr>
          <w:p w:rsidR="007F621A" w:rsidRDefault="007F621A">
            <w:r>
              <w:t>Суббота</w:t>
            </w:r>
          </w:p>
          <w:p w:rsidR="007F621A" w:rsidRDefault="007F621A">
            <w:r>
              <w:t>1.02.</w:t>
            </w:r>
          </w:p>
        </w:tc>
        <w:tc>
          <w:tcPr>
            <w:tcW w:w="7676" w:type="dxa"/>
            <w:gridSpan w:val="4"/>
          </w:tcPr>
          <w:p w:rsidR="007F621A" w:rsidRPr="007F621A" w:rsidRDefault="007F621A" w:rsidP="007F621A">
            <w:pPr>
              <w:jc w:val="center"/>
              <w:rPr>
                <w:sz w:val="24"/>
                <w:szCs w:val="24"/>
              </w:rPr>
            </w:pPr>
            <w:r w:rsidRPr="007F621A">
              <w:rPr>
                <w:sz w:val="24"/>
                <w:szCs w:val="24"/>
              </w:rPr>
              <w:t>Подведение итогов</w:t>
            </w:r>
          </w:p>
        </w:tc>
      </w:tr>
    </w:tbl>
    <w:p w:rsidR="00982AD4" w:rsidRDefault="00982AD4" w:rsidP="00E41E34">
      <w:bookmarkStart w:id="0" w:name="_GoBack"/>
      <w:bookmarkEnd w:id="0"/>
    </w:p>
    <w:sectPr w:rsidR="00982AD4" w:rsidSect="00871C03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AD4"/>
    <w:rsid w:val="006512D7"/>
    <w:rsid w:val="007F621A"/>
    <w:rsid w:val="00871C03"/>
    <w:rsid w:val="00982AD4"/>
    <w:rsid w:val="00A024F2"/>
    <w:rsid w:val="00B120CB"/>
    <w:rsid w:val="00BF1B7A"/>
    <w:rsid w:val="00D4671B"/>
    <w:rsid w:val="00D972C4"/>
    <w:rsid w:val="00E4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9BAA8-AEF3-44B7-8FFE-403AA537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7</cp:revision>
  <dcterms:created xsi:type="dcterms:W3CDTF">2014-01-23T02:25:00Z</dcterms:created>
  <dcterms:modified xsi:type="dcterms:W3CDTF">2014-04-13T16:42:00Z</dcterms:modified>
</cp:coreProperties>
</file>